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6C" w:rsidRPr="00344D1D" w:rsidRDefault="000E7B76" w:rsidP="00344D1D">
      <w:pPr>
        <w:pStyle w:val="NormalnyWeb"/>
        <w:spacing w:line="360" w:lineRule="auto"/>
        <w:rPr>
          <w:sz w:val="22"/>
          <w:szCs w:val="22"/>
        </w:rPr>
      </w:pPr>
      <w:r w:rsidRPr="00344D1D">
        <w:rPr>
          <w:b/>
          <w:bCs/>
          <w:sz w:val="22"/>
          <w:szCs w:val="22"/>
        </w:rPr>
        <w:t>Rada Miejska w Kuźni Raciborskiej</w:t>
      </w:r>
      <w:r w:rsidRPr="00344D1D">
        <w:rPr>
          <w:sz w:val="22"/>
          <w:szCs w:val="22"/>
        </w:rPr>
        <w:br/>
        <w:t>Komisja Rolnictwa, Gospodarowania Zasobami Komunalnymi Gminy i Ochrony Środowiska</w:t>
      </w:r>
    </w:p>
    <w:p w:rsidR="00792E6C" w:rsidRPr="00344D1D" w:rsidRDefault="000E7B76" w:rsidP="00344D1D">
      <w:pPr>
        <w:pStyle w:val="NormalnyWeb"/>
        <w:spacing w:line="360" w:lineRule="auto"/>
        <w:jc w:val="center"/>
        <w:rPr>
          <w:sz w:val="22"/>
          <w:szCs w:val="22"/>
        </w:rPr>
      </w:pPr>
      <w:r w:rsidRPr="00344D1D">
        <w:rPr>
          <w:b/>
          <w:bCs/>
          <w:sz w:val="22"/>
          <w:szCs w:val="22"/>
        </w:rPr>
        <w:t xml:space="preserve">Protokół nr </w:t>
      </w:r>
      <w:r w:rsidR="00344D1D" w:rsidRPr="00344D1D">
        <w:rPr>
          <w:b/>
          <w:bCs/>
          <w:sz w:val="22"/>
          <w:szCs w:val="22"/>
        </w:rPr>
        <w:t>34</w:t>
      </w:r>
    </w:p>
    <w:p w:rsidR="00792E6C" w:rsidRPr="00344D1D" w:rsidRDefault="000E7B76" w:rsidP="00344D1D">
      <w:pPr>
        <w:pStyle w:val="NormalnyWeb"/>
        <w:spacing w:line="360" w:lineRule="auto"/>
        <w:rPr>
          <w:sz w:val="22"/>
          <w:szCs w:val="22"/>
        </w:rPr>
      </w:pPr>
      <w:r w:rsidRPr="00344D1D">
        <w:rPr>
          <w:sz w:val="22"/>
          <w:szCs w:val="22"/>
        </w:rPr>
        <w:t xml:space="preserve">34 Posiedzenie w dniu 28 września 2021 </w:t>
      </w:r>
      <w:r w:rsidRPr="00344D1D">
        <w:rPr>
          <w:sz w:val="22"/>
          <w:szCs w:val="22"/>
        </w:rPr>
        <w:br/>
        <w:t>Obrady rozpoczęto 28 września 2021 o godz</w:t>
      </w:r>
      <w:r w:rsidR="00344D1D" w:rsidRPr="00344D1D">
        <w:rPr>
          <w:sz w:val="22"/>
          <w:szCs w:val="22"/>
        </w:rPr>
        <w:t>. 14:30, a zakończono o godz. 15:2</w:t>
      </w:r>
      <w:r w:rsidRPr="00344D1D">
        <w:rPr>
          <w:sz w:val="22"/>
          <w:szCs w:val="22"/>
        </w:rPr>
        <w:t>0 tego samego dnia.</w:t>
      </w:r>
      <w:r w:rsidR="00344D1D" w:rsidRPr="00344D1D">
        <w:rPr>
          <w:sz w:val="22"/>
          <w:szCs w:val="22"/>
        </w:rPr>
        <w:t xml:space="preserve"> Posiedzenie odbyło się sali ślubów USC w Urzędzie Miejskim w Kuźni Raciborskiej.</w:t>
      </w:r>
    </w:p>
    <w:p w:rsidR="00792E6C" w:rsidRPr="00201D65" w:rsidRDefault="00201D65" w:rsidP="00344D1D">
      <w:pPr>
        <w:pStyle w:val="NormalnyWe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posiedzeniu wzięło udział 5</w:t>
      </w:r>
      <w:r w:rsidR="000E7B76" w:rsidRPr="00201D65">
        <w:rPr>
          <w:sz w:val="22"/>
          <w:szCs w:val="22"/>
        </w:rPr>
        <w:t xml:space="preserve"> członków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komisji ( M. Czerniej, G. Depta, G. Hanusek, G.Tokarska, R. Wilk) oraz  Ilona Wróbel – wiceprzewodnicząca Rady Miejskiej w Kuźni Raciborskiej, Burmistrz Paweł Macha, Kierownik ref. OŚ Patrycja Treffon, Kierownik ref. GN Małgorzata Pabian, Inspektor w ref. OŚ Michalina Komarek, Inspektor w ref. GN Joanna Powroźnik.</w:t>
      </w:r>
    </w:p>
    <w:p w:rsidR="00AF05D5" w:rsidRDefault="000E7B76" w:rsidP="00AF05D5">
      <w:pPr>
        <w:pStyle w:val="NormalnyWeb"/>
        <w:numPr>
          <w:ilvl w:val="0"/>
          <w:numId w:val="1"/>
        </w:numPr>
        <w:spacing w:after="240" w:afterAutospacing="0" w:line="360" w:lineRule="auto"/>
        <w:rPr>
          <w:sz w:val="22"/>
          <w:szCs w:val="22"/>
        </w:rPr>
      </w:pPr>
      <w:r w:rsidRPr="00344D1D">
        <w:rPr>
          <w:sz w:val="22"/>
          <w:szCs w:val="22"/>
        </w:rPr>
        <w:t>Opinia do projektu uchwały w sprawie zniesienia statusu pomnika przyrody.</w:t>
      </w:r>
    </w:p>
    <w:p w:rsidR="00AF05D5" w:rsidRDefault="00AF05D5" w:rsidP="00AF05D5">
      <w:pPr>
        <w:pStyle w:val="NormalnyWeb"/>
        <w:spacing w:after="24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Projekt uchwały omówiła Pani Michalina Komarek, inspektor w ref. OŚ, która powiedziała, że drzewo którego dotyczy projekt znajdowało się w Rudach, przy ul. Raciborskiej 29. Złamało się po wichurze. Właściciele posesji na które przewróciło się drzewo nie może go uprzątnąć, z uwagi na status pomnika przyrody.  </w:t>
      </w:r>
    </w:p>
    <w:p w:rsidR="00AF05D5" w:rsidRDefault="00AF05D5" w:rsidP="00AF05D5">
      <w:pPr>
        <w:pStyle w:val="NormalnyWeb"/>
        <w:spacing w:after="24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Uwag ani pytań nie zgłoszono. Opinia komisji pozytywna.</w:t>
      </w:r>
    </w:p>
    <w:p w:rsidR="00AF05D5" w:rsidRDefault="000E7B76" w:rsidP="00AF05D5">
      <w:pPr>
        <w:pStyle w:val="NormalnyWeb"/>
        <w:numPr>
          <w:ilvl w:val="0"/>
          <w:numId w:val="1"/>
        </w:numPr>
        <w:spacing w:after="240" w:afterAutospacing="0" w:line="360" w:lineRule="auto"/>
        <w:rPr>
          <w:sz w:val="22"/>
          <w:szCs w:val="22"/>
        </w:rPr>
      </w:pPr>
      <w:r w:rsidRPr="00344D1D">
        <w:rPr>
          <w:sz w:val="22"/>
          <w:szCs w:val="22"/>
        </w:rPr>
        <w:t>Opinia do projektu uchwały w sprawie nadania skwerowi położonemu w sołectwie Rudy nazwy "Skwer Księdza Radcy Emila Theodora Jatzka"</w:t>
      </w:r>
      <w:r w:rsidRPr="00344D1D">
        <w:rPr>
          <w:sz w:val="22"/>
          <w:szCs w:val="22"/>
        </w:rPr>
        <w:br/>
      </w:r>
      <w:r w:rsidR="00344D1D" w:rsidRPr="00344D1D">
        <w:rPr>
          <w:sz w:val="22"/>
          <w:szCs w:val="22"/>
        </w:rPr>
        <w:t xml:space="preserve">Projekt uchwały </w:t>
      </w:r>
      <w:r w:rsidR="00344D1D">
        <w:rPr>
          <w:sz w:val="22"/>
          <w:szCs w:val="22"/>
        </w:rPr>
        <w:t xml:space="preserve">omówiła Pani Beata Chorzelewska – inspektor w ref. GN. Przedstawiała procedury zastosowane w celu realizacji wniosku </w:t>
      </w:r>
      <w:r w:rsidR="00AF05D5">
        <w:rPr>
          <w:sz w:val="22"/>
          <w:szCs w:val="22"/>
        </w:rPr>
        <w:t xml:space="preserve">Diecezji Gliwickiej i Fundacji Stare Opactwo w Rudach </w:t>
      </w:r>
      <w:r w:rsidR="00344D1D">
        <w:rPr>
          <w:sz w:val="22"/>
          <w:szCs w:val="22"/>
        </w:rPr>
        <w:t xml:space="preserve">o nadanie nazwy skwerowi. Dokonano podziału geodezyjnego działki oraz zmieniono przeznaczenie </w:t>
      </w:r>
      <w:r w:rsidR="00AF05D5">
        <w:rPr>
          <w:sz w:val="22"/>
          <w:szCs w:val="22"/>
        </w:rPr>
        <w:t>terenu.</w:t>
      </w:r>
      <w:r w:rsidRPr="00AF05D5">
        <w:rPr>
          <w:sz w:val="22"/>
          <w:szCs w:val="22"/>
        </w:rPr>
        <w:br/>
      </w:r>
      <w:r w:rsidR="00AF05D5">
        <w:rPr>
          <w:sz w:val="22"/>
          <w:szCs w:val="22"/>
        </w:rPr>
        <w:t>Uwag nie wniesiono. Projekt uchwały zaopiniowano pozytywnie.</w:t>
      </w:r>
    </w:p>
    <w:p w:rsidR="008649DB" w:rsidRDefault="000E7B76" w:rsidP="00AF05D5">
      <w:pPr>
        <w:pStyle w:val="NormalnyWeb"/>
        <w:numPr>
          <w:ilvl w:val="0"/>
          <w:numId w:val="1"/>
        </w:numPr>
        <w:spacing w:after="240" w:afterAutospacing="0" w:line="360" w:lineRule="auto"/>
        <w:rPr>
          <w:sz w:val="22"/>
          <w:szCs w:val="22"/>
        </w:rPr>
      </w:pPr>
      <w:r w:rsidRPr="00AF05D5">
        <w:rPr>
          <w:sz w:val="22"/>
          <w:szCs w:val="22"/>
        </w:rPr>
        <w:t>Opinia do projektu uchwały w sprawie przyjęcia "Programu opieki nad zwierzętami bezdomnymi oraz zapobiegania bezdomności zwierząt na terenie Gminy Kuźnia Raciborska w 2021 roku".</w:t>
      </w:r>
      <w:r w:rsidRPr="00AF05D5">
        <w:rPr>
          <w:sz w:val="22"/>
          <w:szCs w:val="22"/>
        </w:rPr>
        <w:br/>
      </w:r>
      <w:r w:rsidR="00AF05D5">
        <w:rPr>
          <w:sz w:val="22"/>
          <w:szCs w:val="22"/>
        </w:rPr>
        <w:t>Pani Michalina Komarek omówiła kwestie</w:t>
      </w:r>
      <w:r w:rsidR="008649DB">
        <w:rPr>
          <w:sz w:val="22"/>
          <w:szCs w:val="22"/>
        </w:rPr>
        <w:t>, które były powodem uwag nadzoru prawnego, a w efekcie doprowadziły do uchylenia uchwały. Uwagi zostały uwzględnione w przedłożonym projekcie.</w:t>
      </w:r>
    </w:p>
    <w:p w:rsidR="00D30029" w:rsidRDefault="008649DB" w:rsidP="008649DB">
      <w:pPr>
        <w:pStyle w:val="NormalnyWeb"/>
        <w:spacing w:after="24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Komisja nie wniosła uwag. Projekt uchwały zaopiniowano pozytywnie.</w:t>
      </w:r>
      <w:r w:rsidR="000E7B76" w:rsidRPr="00AF05D5">
        <w:rPr>
          <w:sz w:val="22"/>
          <w:szCs w:val="22"/>
        </w:rPr>
        <w:br/>
      </w:r>
      <w:r w:rsidR="000E7B76" w:rsidRPr="00AF05D5">
        <w:rPr>
          <w:sz w:val="22"/>
          <w:szCs w:val="22"/>
        </w:rPr>
        <w:br/>
        <w:t xml:space="preserve">4. Opinia do projektu uchwały w sprawie zmiany Regulaminu naboru wniosków i realizacji projektu grantowego pn. "Usuwanie i unieszkodliwianie wyrobów azbestowych na terenie Gminy Kuźnia Raciborska" </w:t>
      </w:r>
      <w:r w:rsidRPr="00AF05D5">
        <w:rPr>
          <w:sz w:val="22"/>
          <w:szCs w:val="22"/>
        </w:rPr>
        <w:t>stanowiącego</w:t>
      </w:r>
      <w:r w:rsidR="000E7B76" w:rsidRPr="00AF05D5">
        <w:rPr>
          <w:sz w:val="22"/>
          <w:szCs w:val="22"/>
        </w:rPr>
        <w:t xml:space="preserve"> </w:t>
      </w:r>
      <w:r w:rsidRPr="00AF05D5">
        <w:rPr>
          <w:sz w:val="22"/>
          <w:szCs w:val="22"/>
        </w:rPr>
        <w:t>załącznik</w:t>
      </w:r>
      <w:r w:rsidR="000E7B76" w:rsidRPr="00AF05D5">
        <w:rPr>
          <w:sz w:val="22"/>
          <w:szCs w:val="22"/>
        </w:rPr>
        <w:t xml:space="preserve"> do uchwały nr XVIII/155/2020 Rady Miejskiej w Kuźni Raciborskiej z dnia 23 kwietnia 2020 r.</w:t>
      </w:r>
      <w:r w:rsidR="000E7B76" w:rsidRPr="00AF05D5">
        <w:rPr>
          <w:sz w:val="22"/>
          <w:szCs w:val="22"/>
        </w:rPr>
        <w:br/>
      </w:r>
      <w:r>
        <w:rPr>
          <w:sz w:val="22"/>
          <w:szCs w:val="22"/>
        </w:rPr>
        <w:t>Powód zmiany uchwały omówiła Pani Patrycja Treffon, która powiedziała, że błąd pisarski w poprzedniej uchwale spowodował zmianę brzmienia całej uchwały, stąd konieczność uchylenia przez Radę Miejską poprzednio podjętej i uchwalenie jej na nowo.</w:t>
      </w:r>
    </w:p>
    <w:p w:rsidR="00D30029" w:rsidRDefault="00D30029" w:rsidP="008649DB">
      <w:pPr>
        <w:pStyle w:val="NormalnyWeb"/>
        <w:spacing w:after="24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Komisja nie wniosła uwag i zaopiniowała projekt pozytywnie.</w:t>
      </w:r>
      <w:r w:rsidR="000E7B76" w:rsidRPr="00AF05D5">
        <w:rPr>
          <w:sz w:val="22"/>
          <w:szCs w:val="22"/>
        </w:rPr>
        <w:br/>
      </w:r>
      <w:r w:rsidR="000E7B76" w:rsidRPr="00AF05D5">
        <w:rPr>
          <w:sz w:val="22"/>
          <w:szCs w:val="22"/>
        </w:rPr>
        <w:br/>
        <w:t>5. Sprawy bieżące, wnioski.</w:t>
      </w:r>
      <w:r w:rsidR="000E7B76" w:rsidRPr="00AF05D5">
        <w:rPr>
          <w:sz w:val="22"/>
          <w:szCs w:val="22"/>
        </w:rPr>
        <w:br/>
      </w:r>
      <w:r>
        <w:rPr>
          <w:sz w:val="22"/>
          <w:szCs w:val="22"/>
        </w:rPr>
        <w:t xml:space="preserve">- wniosek o zawarcie umowy najmu części nieruchomości w Kuźni Raciborskiej z przeznaczeniem </w:t>
      </w:r>
      <w:r w:rsidR="00201D65">
        <w:rPr>
          <w:sz w:val="22"/>
          <w:szCs w:val="22"/>
        </w:rPr>
        <w:t xml:space="preserve"> pod </w:t>
      </w:r>
      <w:r>
        <w:rPr>
          <w:sz w:val="22"/>
          <w:szCs w:val="22"/>
        </w:rPr>
        <w:t>ogr</w:t>
      </w:r>
      <w:r w:rsidR="00201D65">
        <w:rPr>
          <w:sz w:val="22"/>
          <w:szCs w:val="22"/>
        </w:rPr>
        <w:t xml:space="preserve">ódek przydomowy oraz dzierżawy cz. działki z przeznaczeniem </w:t>
      </w:r>
      <w:r w:rsidR="00201D65" w:rsidRPr="00201D65">
        <w:rPr>
          <w:sz w:val="22"/>
          <w:szCs w:val="22"/>
        </w:rPr>
        <w:t xml:space="preserve"> </w:t>
      </w:r>
      <w:r w:rsidR="00201D65">
        <w:rPr>
          <w:sz w:val="22"/>
          <w:szCs w:val="22"/>
        </w:rPr>
        <w:t xml:space="preserve">pod garaż </w:t>
      </w:r>
      <w:r w:rsidR="00201D65">
        <w:rPr>
          <w:sz w:val="22"/>
          <w:szCs w:val="22"/>
        </w:rPr>
        <w:t>przenośny – kolejne umowy.</w:t>
      </w:r>
      <w:r w:rsidR="000E7B76" w:rsidRPr="00AF05D5">
        <w:rPr>
          <w:sz w:val="22"/>
          <w:szCs w:val="22"/>
        </w:rPr>
        <w:br/>
      </w:r>
      <w:r>
        <w:rPr>
          <w:sz w:val="22"/>
          <w:szCs w:val="22"/>
        </w:rPr>
        <w:t>Omówiły Panie M.Pabian – Kierownik ref. GN oraz J.Powroźnik – inspektor w reg. GN. Komisja nie wniosła uwag. Wnioski zaopiniowano pozytywnie.</w:t>
      </w:r>
    </w:p>
    <w:p w:rsidR="00201D65" w:rsidRDefault="00201D65" w:rsidP="008649DB">
      <w:pPr>
        <w:pStyle w:val="NormalnyWeb"/>
        <w:spacing w:after="24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 wniosek o zawarcie kolejnej umowy dzierżawy ogródka przy ul. Bema – dz. 288 i cz. dz. 302/14. Wniosek omówiła Pani Małgorzata Powroźnik. Uwag nie wniesiono. Komisja wyraziła pozytywną opinię w przedmiotowej sprawie.</w:t>
      </w:r>
      <w:bookmarkStart w:id="0" w:name="_GoBack"/>
      <w:bookmarkEnd w:id="0"/>
    </w:p>
    <w:p w:rsidR="00201D65" w:rsidRDefault="00201D65" w:rsidP="008649DB">
      <w:pPr>
        <w:pStyle w:val="NormalnyWeb"/>
        <w:spacing w:after="240" w:afterAutospacing="0" w:line="360" w:lineRule="auto"/>
        <w:ind w:left="720"/>
        <w:rPr>
          <w:sz w:val="22"/>
          <w:szCs w:val="22"/>
        </w:rPr>
      </w:pPr>
    </w:p>
    <w:p w:rsidR="008A5B37" w:rsidRDefault="00D30029" w:rsidP="008A5B37">
      <w:pPr>
        <w:pStyle w:val="NormalnyWeb"/>
        <w:spacing w:after="240" w:afterAutospacing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Burmistrz Paweł Macha przedstawił problem związany z kopalnią piasku w Siedliskach, która powstanie niebawem pod pozorem budowy stawów hodowlanych. Burmistrz powiedział, że ma obawy o sposób procedowania koncesji na tą działalność i nosi się z zamiarem wystosowania do Prokuratury zawiadomienia o możliwości popełnienia przestępstwa.</w:t>
      </w:r>
      <w:r w:rsidR="008A5B37">
        <w:rPr>
          <w:sz w:val="22"/>
          <w:szCs w:val="22"/>
        </w:rPr>
        <w:t xml:space="preserve"> Wcześniej właścicielka nieruchomości prowadziła rozmowy w kontekście uruchomienia wydobycia, jednak powiadomiona o procedurze zmieniła sposób postępowania jak dla koncesji na stawy rybne. Burmistrz dodał, że temat był również omawiany na wczorajszym Zebraniu Wiejskim w sołectwie i wyrażono negatywną opinię w tej sprawie. W świetle powyższych informacji komisja jednogłośnie podjęła wniosek o zablokowanie tej inicjatywy.</w:t>
      </w:r>
    </w:p>
    <w:p w:rsidR="008A5B37" w:rsidRDefault="008A5B37" w:rsidP="008A5B37">
      <w:pPr>
        <w:pStyle w:val="NormalnyWeb"/>
        <w:spacing w:after="240" w:afterAutospacing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Zebrania Wiejskie i wybory Delegatów do Miejskiej Spółki Wodnej. Omówiła Patrycja Treffon – kierownik ref. OŚ.</w:t>
      </w:r>
    </w:p>
    <w:p w:rsidR="008A5B37" w:rsidRDefault="008A5B37" w:rsidP="008A5B37">
      <w:pPr>
        <w:pStyle w:val="NormalnyWeb"/>
        <w:spacing w:after="240" w:afterAutospacing="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parking w Rudach i opłaty parkingowe. Dyskutowano na temat cen, dni wolnych od opłaty, wyłączenia mieszkańców z konieczności ponoszenia opłaty (karty parkingowe). W dyskusji poruszono również wątek kamperów.</w:t>
      </w:r>
    </w:p>
    <w:p w:rsidR="00792E6C" w:rsidRPr="00AF05D5" w:rsidRDefault="000E7B76" w:rsidP="008A5B37">
      <w:pPr>
        <w:pStyle w:val="NormalnyWeb"/>
        <w:spacing w:after="240" w:afterAutospacing="0" w:line="360" w:lineRule="auto"/>
        <w:ind w:left="720"/>
        <w:rPr>
          <w:sz w:val="22"/>
          <w:szCs w:val="22"/>
        </w:rPr>
      </w:pPr>
      <w:r w:rsidRPr="00AF05D5">
        <w:rPr>
          <w:sz w:val="22"/>
          <w:szCs w:val="22"/>
        </w:rPr>
        <w:t>6. Zakończenie posiedzenia.</w:t>
      </w:r>
      <w:r w:rsidRPr="00AF05D5">
        <w:rPr>
          <w:sz w:val="22"/>
          <w:szCs w:val="22"/>
        </w:rPr>
        <w:br/>
      </w:r>
      <w:r w:rsidRPr="00AF05D5">
        <w:rPr>
          <w:sz w:val="22"/>
          <w:szCs w:val="22"/>
        </w:rPr>
        <w:br/>
      </w:r>
      <w:r w:rsidRPr="00AF05D5">
        <w:rPr>
          <w:sz w:val="22"/>
          <w:szCs w:val="22"/>
        </w:rPr>
        <w:br/>
      </w:r>
    </w:p>
    <w:p w:rsidR="00792E6C" w:rsidRPr="00344D1D" w:rsidRDefault="000E7B76" w:rsidP="00344D1D">
      <w:pPr>
        <w:pStyle w:val="NormalnyWeb"/>
        <w:spacing w:line="360" w:lineRule="auto"/>
        <w:rPr>
          <w:sz w:val="22"/>
          <w:szCs w:val="22"/>
        </w:rPr>
      </w:pPr>
      <w:r w:rsidRPr="00344D1D">
        <w:rPr>
          <w:sz w:val="22"/>
          <w:szCs w:val="22"/>
        </w:rPr>
        <w:t> </w:t>
      </w:r>
    </w:p>
    <w:p w:rsidR="008A5B37" w:rsidRDefault="000E7B76" w:rsidP="00344D1D">
      <w:pPr>
        <w:pStyle w:val="NormalnyWeb"/>
        <w:spacing w:line="360" w:lineRule="auto"/>
        <w:jc w:val="center"/>
        <w:rPr>
          <w:sz w:val="22"/>
          <w:szCs w:val="22"/>
        </w:rPr>
      </w:pPr>
      <w:r w:rsidRPr="00344D1D">
        <w:rPr>
          <w:sz w:val="22"/>
          <w:szCs w:val="22"/>
        </w:rPr>
        <w:t>Przewodniczący</w:t>
      </w:r>
      <w:r w:rsidR="008A5B37">
        <w:rPr>
          <w:sz w:val="22"/>
          <w:szCs w:val="22"/>
        </w:rPr>
        <w:t xml:space="preserve"> Komisji</w:t>
      </w:r>
    </w:p>
    <w:p w:rsidR="00792E6C" w:rsidRPr="00344D1D" w:rsidRDefault="008A5B37" w:rsidP="00344D1D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Gerard Hanusek</w:t>
      </w:r>
      <w:r w:rsidR="000E7B76" w:rsidRPr="00344D1D">
        <w:rPr>
          <w:sz w:val="22"/>
          <w:szCs w:val="22"/>
        </w:rPr>
        <w:br/>
        <w:t>Rada Miejska w Kuźni Raciborskiej</w:t>
      </w:r>
    </w:p>
    <w:p w:rsidR="00792E6C" w:rsidRPr="00344D1D" w:rsidRDefault="000E7B76" w:rsidP="00344D1D">
      <w:pPr>
        <w:pStyle w:val="NormalnyWeb"/>
        <w:spacing w:line="360" w:lineRule="auto"/>
        <w:jc w:val="center"/>
        <w:rPr>
          <w:sz w:val="22"/>
          <w:szCs w:val="22"/>
        </w:rPr>
      </w:pPr>
      <w:r w:rsidRPr="00344D1D">
        <w:rPr>
          <w:sz w:val="22"/>
          <w:szCs w:val="22"/>
        </w:rPr>
        <w:t> </w:t>
      </w:r>
    </w:p>
    <w:p w:rsidR="00792E6C" w:rsidRPr="00344D1D" w:rsidRDefault="000E7B76" w:rsidP="00344D1D">
      <w:pPr>
        <w:pStyle w:val="NormalnyWeb"/>
        <w:spacing w:line="360" w:lineRule="auto"/>
        <w:rPr>
          <w:sz w:val="22"/>
          <w:szCs w:val="22"/>
        </w:rPr>
      </w:pPr>
      <w:r w:rsidRPr="00344D1D">
        <w:rPr>
          <w:sz w:val="22"/>
          <w:szCs w:val="22"/>
        </w:rPr>
        <w:br/>
        <w:t>Przygotował(a): Ilona Burgieł</w:t>
      </w:r>
    </w:p>
    <w:p w:rsidR="00792E6C" w:rsidRPr="00344D1D" w:rsidRDefault="00201D65" w:rsidP="00344D1D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92E6C" w:rsidRPr="00344D1D" w:rsidRDefault="000E7B76" w:rsidP="00344D1D">
      <w:pPr>
        <w:spacing w:line="360" w:lineRule="auto"/>
        <w:rPr>
          <w:rFonts w:eastAsia="Times New Roman"/>
          <w:sz w:val="22"/>
          <w:szCs w:val="22"/>
        </w:rPr>
      </w:pPr>
      <w:r w:rsidRPr="00344D1D">
        <w:rPr>
          <w:rFonts w:eastAsia="Times New Roman"/>
          <w:sz w:val="22"/>
          <w:szCs w:val="22"/>
        </w:rPr>
        <w:t xml:space="preserve">Przygotowano przy pomocy programu eSesja.pl </w:t>
      </w:r>
    </w:p>
    <w:sectPr w:rsidR="00792E6C" w:rsidRPr="0034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4D6"/>
    <w:multiLevelType w:val="hybridMultilevel"/>
    <w:tmpl w:val="2766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4D1D"/>
    <w:rsid w:val="000E7B76"/>
    <w:rsid w:val="00201D65"/>
    <w:rsid w:val="00344D1D"/>
    <w:rsid w:val="00792E6C"/>
    <w:rsid w:val="008649DB"/>
    <w:rsid w:val="008A5B37"/>
    <w:rsid w:val="00AF05D5"/>
    <w:rsid w:val="00D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7</cp:revision>
  <dcterms:created xsi:type="dcterms:W3CDTF">2021-10-12T10:24:00Z</dcterms:created>
  <dcterms:modified xsi:type="dcterms:W3CDTF">2021-10-13T08:22:00Z</dcterms:modified>
</cp:coreProperties>
</file>